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4C7F306A" w:rsidR="00A23405" w:rsidRDefault="00A23405" w:rsidP="00A23405">
      <w:pPr>
        <w:jc w:val="right"/>
        <w:rPr>
          <w:b/>
        </w:rPr>
      </w:pPr>
      <w:r w:rsidRPr="00152C1E">
        <w:rPr>
          <w:b/>
          <w:bCs/>
        </w:rPr>
        <w:tab/>
      </w:r>
      <w:r>
        <w:rPr>
          <w:b/>
          <w:bCs/>
        </w:rPr>
        <w:tab/>
      </w:r>
      <w:r>
        <w:rPr>
          <w:b/>
        </w:rPr>
        <w:t>P</w:t>
      </w:r>
      <w:r w:rsidRPr="00152C1E">
        <w:rPr>
          <w:b/>
        </w:rPr>
        <w:t xml:space="preserve">riedas </w:t>
      </w:r>
      <w:r w:rsidR="00227BEB">
        <w:rPr>
          <w:b/>
        </w:rPr>
        <w:t>Nr. 2</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723D2E68" w14:textId="3B4B9994" w:rsidR="00A23405" w:rsidRPr="00C47EF8" w:rsidRDefault="00227BEB" w:rsidP="00A24D24">
      <w:pPr>
        <w:jc w:val="center"/>
        <w:rPr>
          <w:b/>
          <w:bCs/>
        </w:rPr>
      </w:pPr>
      <w:r w:rsidRPr="00227BEB">
        <w:rPr>
          <w:b/>
          <w:bCs/>
        </w:rPr>
        <w:t>PERSONALIZUOTOS MATEMATIKOS MOKYMOSI PLATFORMOS III–IV GIMNAZIJOS KLASIŲ MOKINIAMS LICENCIJŲ 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4415"/>
        <w:gridCol w:w="1844"/>
        <w:gridCol w:w="1418"/>
        <w:gridCol w:w="1589"/>
      </w:tblGrid>
      <w:tr w:rsidR="00227BEB" w:rsidRPr="00227BEB" w14:paraId="6D2E1E4C" w14:textId="77777777" w:rsidTr="00227BEB">
        <w:trPr>
          <w:trHeight w:val="236"/>
        </w:trPr>
        <w:tc>
          <w:tcPr>
            <w:tcW w:w="6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DA369D4" w14:textId="77777777" w:rsidR="00227BEB" w:rsidRPr="00227BEB" w:rsidRDefault="00227BEB" w:rsidP="00227BEB">
            <w:pPr>
              <w:spacing w:line="276" w:lineRule="auto"/>
              <w:jc w:val="center"/>
              <w:rPr>
                <w:noProof/>
                <w:lang w:val="en-US"/>
              </w:rPr>
            </w:pPr>
            <w:r w:rsidRPr="00227BEB">
              <w:rPr>
                <w:noProof/>
                <w:lang w:val="en-US"/>
              </w:rPr>
              <w:t>Eil. Nr.</w:t>
            </w:r>
          </w:p>
        </w:tc>
        <w:tc>
          <w:tcPr>
            <w:tcW w:w="441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1FB1CD" w14:textId="77777777" w:rsidR="00227BEB" w:rsidRPr="00227BEB" w:rsidRDefault="00227BEB" w:rsidP="00227BEB">
            <w:pPr>
              <w:spacing w:line="276" w:lineRule="auto"/>
              <w:jc w:val="center"/>
              <w:rPr>
                <w:iCs/>
                <w:noProof/>
                <w:lang w:val="en-US"/>
              </w:rPr>
            </w:pPr>
            <w:r w:rsidRPr="00227BEB">
              <w:rPr>
                <w:iCs/>
                <w:noProof/>
                <w:lang w:val="en-US"/>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7F4B966" w14:textId="77777777" w:rsidR="00227BEB" w:rsidRPr="00227BEB" w:rsidRDefault="00227BEB" w:rsidP="00227BEB">
            <w:pPr>
              <w:spacing w:line="276" w:lineRule="auto"/>
              <w:jc w:val="center"/>
              <w:rPr>
                <w:noProof/>
                <w:lang w:val="en-US"/>
              </w:rPr>
            </w:pPr>
            <w:r w:rsidRPr="00227BEB">
              <w:rPr>
                <w:noProof/>
                <w:lang w:val="en-US"/>
              </w:rPr>
              <w:t xml:space="preserve">Preliminarus licencijų kiekis vnt. </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279532C" w14:textId="77777777" w:rsidR="00227BEB" w:rsidRPr="00227BEB" w:rsidRDefault="00227BEB" w:rsidP="00227BEB">
            <w:pPr>
              <w:spacing w:line="276" w:lineRule="auto"/>
              <w:jc w:val="center"/>
              <w:rPr>
                <w:noProof/>
                <w:lang w:val="en-US"/>
              </w:rPr>
            </w:pPr>
            <w:r w:rsidRPr="00227BEB">
              <w:rPr>
                <w:noProof/>
                <w:lang w:val="en-US"/>
              </w:rPr>
              <w:t>Vieneto įkainis Eur be PVM</w:t>
            </w:r>
          </w:p>
        </w:tc>
        <w:tc>
          <w:tcPr>
            <w:tcW w:w="158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378A602" w14:textId="77777777" w:rsidR="00227BEB" w:rsidRPr="00227BEB" w:rsidRDefault="00227BEB" w:rsidP="00227BEB">
            <w:pPr>
              <w:spacing w:line="276" w:lineRule="auto"/>
              <w:jc w:val="center"/>
              <w:rPr>
                <w:noProof/>
                <w:lang w:val="en-US"/>
              </w:rPr>
            </w:pPr>
            <w:r w:rsidRPr="00227BEB">
              <w:rPr>
                <w:noProof/>
                <w:lang w:val="en-US"/>
              </w:rPr>
              <w:t>Kaina Eur</w:t>
            </w:r>
            <w:r w:rsidRPr="00227BEB">
              <w:rPr>
                <w:noProof/>
                <w:color w:val="FF0000"/>
                <w:lang w:val="en-US"/>
              </w:rPr>
              <w:t xml:space="preserve"> </w:t>
            </w:r>
            <w:r w:rsidRPr="00227BEB">
              <w:rPr>
                <w:noProof/>
                <w:lang w:val="en-US"/>
              </w:rPr>
              <w:t>be PVM</w:t>
            </w:r>
          </w:p>
          <w:p w14:paraId="26859191" w14:textId="77777777" w:rsidR="00227BEB" w:rsidRPr="00227BEB" w:rsidRDefault="00227BEB" w:rsidP="00227BEB">
            <w:pPr>
              <w:spacing w:line="276" w:lineRule="auto"/>
              <w:jc w:val="center"/>
              <w:rPr>
                <w:noProof/>
                <w:lang w:val="en-US"/>
              </w:rPr>
            </w:pPr>
            <w:r w:rsidRPr="00227BEB">
              <w:rPr>
                <w:noProof/>
                <w:lang w:val="en-US"/>
              </w:rPr>
              <w:t>3x4</w:t>
            </w:r>
          </w:p>
        </w:tc>
      </w:tr>
      <w:tr w:rsidR="00227BEB" w:rsidRPr="00227BEB" w14:paraId="2C0DE58B" w14:textId="77777777" w:rsidTr="00227BEB">
        <w:trPr>
          <w:trHeight w:val="226"/>
        </w:trPr>
        <w:tc>
          <w:tcPr>
            <w:tcW w:w="663" w:type="dxa"/>
            <w:tcBorders>
              <w:top w:val="single" w:sz="4" w:space="0" w:color="000000"/>
              <w:left w:val="single" w:sz="4" w:space="0" w:color="000000"/>
              <w:bottom w:val="single" w:sz="4" w:space="0" w:color="auto"/>
              <w:right w:val="single" w:sz="4" w:space="0" w:color="000000"/>
            </w:tcBorders>
            <w:vAlign w:val="center"/>
            <w:hideMark/>
          </w:tcPr>
          <w:p w14:paraId="1D4D3369"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1</w:t>
            </w:r>
          </w:p>
        </w:tc>
        <w:tc>
          <w:tcPr>
            <w:tcW w:w="4412" w:type="dxa"/>
            <w:tcBorders>
              <w:top w:val="single" w:sz="4" w:space="0" w:color="000000"/>
              <w:left w:val="single" w:sz="4" w:space="0" w:color="000000"/>
              <w:bottom w:val="single" w:sz="4" w:space="0" w:color="auto"/>
              <w:right w:val="single" w:sz="4" w:space="0" w:color="000000"/>
            </w:tcBorders>
            <w:vAlign w:val="center"/>
            <w:hideMark/>
          </w:tcPr>
          <w:p w14:paraId="35BA08E7" w14:textId="77777777" w:rsidR="00227BEB" w:rsidRPr="00227BEB" w:rsidRDefault="00227BEB" w:rsidP="00227BEB">
            <w:pPr>
              <w:spacing w:line="276" w:lineRule="auto"/>
              <w:jc w:val="center"/>
              <w:rPr>
                <w:i/>
                <w:iCs/>
                <w:noProof/>
                <w:sz w:val="20"/>
                <w:szCs w:val="20"/>
                <w:lang w:val="en-US"/>
              </w:rPr>
            </w:pPr>
            <w:r w:rsidRPr="00227BEB">
              <w:rPr>
                <w:i/>
                <w:iCs/>
                <w:noProof/>
                <w:sz w:val="20"/>
                <w:szCs w:val="20"/>
                <w:lang w:val="en-US"/>
              </w:rPr>
              <w:t>2</w:t>
            </w:r>
          </w:p>
        </w:tc>
        <w:tc>
          <w:tcPr>
            <w:tcW w:w="1843" w:type="dxa"/>
            <w:tcBorders>
              <w:top w:val="single" w:sz="4" w:space="0" w:color="000000"/>
              <w:left w:val="single" w:sz="4" w:space="0" w:color="000000"/>
              <w:bottom w:val="single" w:sz="4" w:space="0" w:color="auto"/>
              <w:right w:val="single" w:sz="4" w:space="0" w:color="000000"/>
            </w:tcBorders>
            <w:vAlign w:val="center"/>
            <w:hideMark/>
          </w:tcPr>
          <w:p w14:paraId="3CF463E1"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3</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06A8800A"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4</w:t>
            </w:r>
          </w:p>
        </w:tc>
        <w:tc>
          <w:tcPr>
            <w:tcW w:w="1588" w:type="dxa"/>
            <w:tcBorders>
              <w:top w:val="single" w:sz="4" w:space="0" w:color="000000"/>
              <w:left w:val="single" w:sz="4" w:space="0" w:color="000000"/>
              <w:bottom w:val="single" w:sz="4" w:space="0" w:color="auto"/>
              <w:right w:val="single" w:sz="4" w:space="0" w:color="000000"/>
            </w:tcBorders>
            <w:hideMark/>
          </w:tcPr>
          <w:p w14:paraId="0944B62F"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5</w:t>
            </w:r>
          </w:p>
        </w:tc>
      </w:tr>
      <w:tr w:rsidR="00227BEB" w:rsidRPr="00227BEB" w14:paraId="27BF7376" w14:textId="77777777" w:rsidTr="00227BEB">
        <w:trPr>
          <w:trHeight w:val="226"/>
        </w:trPr>
        <w:tc>
          <w:tcPr>
            <w:tcW w:w="9923" w:type="dxa"/>
            <w:gridSpan w:val="5"/>
            <w:tcBorders>
              <w:top w:val="single" w:sz="4" w:space="0" w:color="000000"/>
              <w:left w:val="single" w:sz="4" w:space="0" w:color="000000"/>
              <w:bottom w:val="single" w:sz="4" w:space="0" w:color="auto"/>
              <w:right w:val="single" w:sz="4" w:space="0" w:color="000000"/>
            </w:tcBorders>
            <w:vAlign w:val="center"/>
            <w:hideMark/>
          </w:tcPr>
          <w:p w14:paraId="2C2BCF60" w14:textId="637163E1" w:rsidR="00227BEB" w:rsidRPr="00227BEB" w:rsidRDefault="00227BEB" w:rsidP="00227BEB">
            <w:pPr>
              <w:spacing w:line="276" w:lineRule="auto"/>
              <w:jc w:val="center"/>
              <w:rPr>
                <w:i/>
                <w:noProof/>
                <w:sz w:val="20"/>
                <w:szCs w:val="20"/>
                <w:lang w:val="en-US"/>
              </w:rPr>
            </w:pPr>
            <w:r>
              <w:rPr>
                <w:b/>
                <w:bCs/>
                <w:iCs/>
                <w:noProof/>
                <w:lang w:val="en-US"/>
              </w:rPr>
              <w:t>2025–2026</w:t>
            </w:r>
            <w:r w:rsidR="009004D0">
              <w:rPr>
                <w:b/>
                <w:bCs/>
                <w:iCs/>
                <w:noProof/>
                <w:lang w:val="en-US"/>
              </w:rPr>
              <w:t xml:space="preserve"> mokslo metams</w:t>
            </w:r>
          </w:p>
        </w:tc>
      </w:tr>
      <w:tr w:rsidR="00227BEB" w:rsidRPr="00227BEB" w14:paraId="03BC38CA" w14:textId="77777777" w:rsidTr="00227BEB">
        <w:trPr>
          <w:trHeight w:val="566"/>
        </w:trPr>
        <w:tc>
          <w:tcPr>
            <w:tcW w:w="663" w:type="dxa"/>
            <w:tcBorders>
              <w:top w:val="single" w:sz="4" w:space="0" w:color="auto"/>
              <w:left w:val="single" w:sz="4" w:space="0" w:color="auto"/>
              <w:bottom w:val="single" w:sz="4" w:space="0" w:color="auto"/>
              <w:right w:val="single" w:sz="4" w:space="0" w:color="auto"/>
            </w:tcBorders>
            <w:hideMark/>
          </w:tcPr>
          <w:p w14:paraId="76BD4AAF" w14:textId="77777777" w:rsidR="00227BEB" w:rsidRPr="00227BEB" w:rsidRDefault="00227BEB" w:rsidP="00227BEB">
            <w:pPr>
              <w:spacing w:line="276" w:lineRule="auto"/>
              <w:jc w:val="center"/>
              <w:rPr>
                <w:noProof/>
                <w:lang w:val="en-US"/>
              </w:rPr>
            </w:pPr>
            <w:r w:rsidRPr="00227BEB">
              <w:rPr>
                <w:noProof/>
                <w:lang w:val="en-US"/>
              </w:rPr>
              <w:t>1.1.</w:t>
            </w:r>
          </w:p>
        </w:tc>
        <w:tc>
          <w:tcPr>
            <w:tcW w:w="4412" w:type="dxa"/>
            <w:tcBorders>
              <w:top w:val="single" w:sz="4" w:space="0" w:color="auto"/>
              <w:left w:val="single" w:sz="4" w:space="0" w:color="auto"/>
              <w:bottom w:val="single" w:sz="4" w:space="0" w:color="auto"/>
              <w:right w:val="single" w:sz="4" w:space="0" w:color="auto"/>
            </w:tcBorders>
            <w:hideMark/>
          </w:tcPr>
          <w:p w14:paraId="56E70D17" w14:textId="77777777" w:rsidR="00227BEB" w:rsidRPr="00227BEB" w:rsidRDefault="00227BEB" w:rsidP="00227BEB">
            <w:pPr>
              <w:spacing w:line="276" w:lineRule="auto"/>
              <w:rPr>
                <w:rFonts w:eastAsia="Calibri"/>
                <w:b/>
                <w:bCs/>
                <w:lang w:val="en-US"/>
              </w:rPr>
            </w:pPr>
            <w:proofErr w:type="spellStart"/>
            <w:r w:rsidRPr="00227BEB">
              <w:rPr>
                <w:b/>
                <w:bCs/>
                <w:lang w:val="en-US"/>
              </w:rPr>
              <w:t>Personalizuotos</w:t>
            </w:r>
            <w:proofErr w:type="spellEnd"/>
            <w:r w:rsidRPr="00227BEB">
              <w:rPr>
                <w:b/>
                <w:bCs/>
                <w:lang w:val="en-US"/>
              </w:rPr>
              <w:t xml:space="preserve"> </w:t>
            </w:r>
            <w:proofErr w:type="spellStart"/>
            <w:r w:rsidRPr="00227BEB">
              <w:rPr>
                <w:b/>
                <w:bCs/>
                <w:lang w:val="en-US"/>
              </w:rPr>
              <w:t>matematikos</w:t>
            </w:r>
            <w:proofErr w:type="spellEnd"/>
            <w:r w:rsidRPr="00227BEB">
              <w:rPr>
                <w:b/>
                <w:bCs/>
                <w:lang w:val="en-US"/>
              </w:rPr>
              <w:t xml:space="preserve"> </w:t>
            </w:r>
            <w:proofErr w:type="spellStart"/>
            <w:r w:rsidRPr="00227BEB">
              <w:rPr>
                <w:b/>
                <w:bCs/>
                <w:lang w:val="en-US"/>
              </w:rPr>
              <w:t>mokymosi</w:t>
            </w:r>
            <w:proofErr w:type="spellEnd"/>
            <w:r w:rsidRPr="00227BEB">
              <w:rPr>
                <w:b/>
                <w:bCs/>
                <w:lang w:val="en-US"/>
              </w:rPr>
              <w:t xml:space="preserve"> </w:t>
            </w:r>
            <w:proofErr w:type="spellStart"/>
            <w:r w:rsidRPr="00227BEB">
              <w:rPr>
                <w:b/>
                <w:bCs/>
                <w:lang w:val="en-US"/>
              </w:rPr>
              <w:t>platformos</w:t>
            </w:r>
            <w:proofErr w:type="spellEnd"/>
            <w:r w:rsidRPr="00227BEB">
              <w:rPr>
                <w:b/>
                <w:bCs/>
                <w:lang w:val="en-US"/>
              </w:rPr>
              <w:t xml:space="preserve"> III–IV </w:t>
            </w:r>
            <w:proofErr w:type="spellStart"/>
            <w:r w:rsidRPr="00227BEB">
              <w:rPr>
                <w:b/>
                <w:bCs/>
                <w:lang w:val="en-US"/>
              </w:rPr>
              <w:t>gimnazijos</w:t>
            </w:r>
            <w:proofErr w:type="spellEnd"/>
            <w:r w:rsidRPr="00227BEB">
              <w:rPr>
                <w:b/>
                <w:bCs/>
                <w:lang w:val="en-US"/>
              </w:rPr>
              <w:t xml:space="preserve"> </w:t>
            </w:r>
            <w:proofErr w:type="spellStart"/>
            <w:r w:rsidRPr="00227BEB">
              <w:rPr>
                <w:b/>
                <w:bCs/>
                <w:lang w:val="en-US"/>
              </w:rPr>
              <w:t>klasių</w:t>
            </w:r>
            <w:proofErr w:type="spellEnd"/>
            <w:r w:rsidRPr="00227BEB">
              <w:rPr>
                <w:b/>
                <w:bCs/>
                <w:lang w:val="en-US"/>
              </w:rPr>
              <w:t xml:space="preserve"> </w:t>
            </w:r>
            <w:proofErr w:type="spellStart"/>
            <w:r w:rsidRPr="00227BEB">
              <w:rPr>
                <w:b/>
                <w:bCs/>
                <w:lang w:val="en-US"/>
              </w:rPr>
              <w:t>mokiniams</w:t>
            </w:r>
            <w:proofErr w:type="spellEnd"/>
            <w:r w:rsidRPr="00227BEB">
              <w:rPr>
                <w:b/>
                <w:bCs/>
                <w:lang w:val="en-US"/>
              </w:rPr>
              <w:t xml:space="preserve"> </w:t>
            </w:r>
            <w:proofErr w:type="spellStart"/>
            <w:r w:rsidRPr="00227BEB">
              <w:rPr>
                <w:b/>
                <w:bCs/>
                <w:lang w:val="en-US"/>
              </w:rPr>
              <w:t>licencijos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8EE0C62" w14:textId="13F9F23C" w:rsidR="00227BEB" w:rsidRPr="00227BEB" w:rsidRDefault="00227BEB" w:rsidP="00227BEB">
            <w:pPr>
              <w:spacing w:line="276" w:lineRule="auto"/>
              <w:jc w:val="center"/>
              <w:rPr>
                <w:rFonts w:eastAsia="Calibri"/>
                <w:noProof/>
                <w:lang w:val="en-US"/>
              </w:rPr>
            </w:pPr>
            <w:r>
              <w:rPr>
                <w:rFonts w:eastAsia="Calibri"/>
                <w:noProof/>
                <w:lang w:val="en-US"/>
              </w:rPr>
              <w:t>52</w:t>
            </w:r>
          </w:p>
        </w:tc>
        <w:tc>
          <w:tcPr>
            <w:tcW w:w="1417" w:type="dxa"/>
            <w:tcBorders>
              <w:top w:val="single" w:sz="4" w:space="0" w:color="auto"/>
              <w:left w:val="single" w:sz="4" w:space="0" w:color="auto"/>
              <w:bottom w:val="single" w:sz="4" w:space="0" w:color="auto"/>
              <w:right w:val="single" w:sz="4" w:space="0" w:color="auto"/>
            </w:tcBorders>
          </w:tcPr>
          <w:p w14:paraId="5F5E146B" w14:textId="77777777" w:rsidR="00227BEB" w:rsidRPr="00227BEB" w:rsidRDefault="00227BEB" w:rsidP="00227BEB">
            <w:pPr>
              <w:spacing w:line="276" w:lineRule="auto"/>
              <w:ind w:firstLine="41"/>
              <w:jc w:val="center"/>
              <w:rPr>
                <w:noProof/>
                <w:lang w:val="en-US"/>
              </w:rPr>
            </w:pPr>
          </w:p>
        </w:tc>
        <w:tc>
          <w:tcPr>
            <w:tcW w:w="1588" w:type="dxa"/>
            <w:tcBorders>
              <w:top w:val="single" w:sz="4" w:space="0" w:color="auto"/>
              <w:left w:val="single" w:sz="4" w:space="0" w:color="auto"/>
              <w:bottom w:val="single" w:sz="4" w:space="0" w:color="auto"/>
              <w:right w:val="single" w:sz="4" w:space="0" w:color="auto"/>
            </w:tcBorders>
          </w:tcPr>
          <w:p w14:paraId="374240C9" w14:textId="77777777" w:rsidR="00227BEB" w:rsidRPr="00227BEB" w:rsidRDefault="00227BEB" w:rsidP="00227BEB">
            <w:pPr>
              <w:spacing w:line="276" w:lineRule="auto"/>
              <w:ind w:firstLine="41"/>
              <w:jc w:val="center"/>
              <w:rPr>
                <w:noProof/>
                <w:lang w:val="en-US"/>
              </w:rPr>
            </w:pPr>
          </w:p>
        </w:tc>
      </w:tr>
    </w:tbl>
    <w:p w14:paraId="76CEA203" w14:textId="77777777" w:rsidR="00227BEB" w:rsidRDefault="00227BEB"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702A5276" w14:textId="77777777" w:rsidR="00227BEB" w:rsidRDefault="00227BEB" w:rsidP="00A23405">
      <w:pPr>
        <w:rPr>
          <w:b/>
        </w:rPr>
      </w:pPr>
      <w:bookmarkStart w:id="2" w:name="_GoBack"/>
      <w:bookmarkEnd w:id="2"/>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27BEB"/>
    <w:rsid w:val="002F4AD9"/>
    <w:rsid w:val="004A2577"/>
    <w:rsid w:val="004E50FF"/>
    <w:rsid w:val="005F5E0F"/>
    <w:rsid w:val="00701B54"/>
    <w:rsid w:val="007229A2"/>
    <w:rsid w:val="0072549D"/>
    <w:rsid w:val="007D2220"/>
    <w:rsid w:val="00806879"/>
    <w:rsid w:val="00821BA7"/>
    <w:rsid w:val="0083566A"/>
    <w:rsid w:val="00857BA3"/>
    <w:rsid w:val="00873A90"/>
    <w:rsid w:val="008B68CD"/>
    <w:rsid w:val="009004D0"/>
    <w:rsid w:val="00A215DB"/>
    <w:rsid w:val="00A23405"/>
    <w:rsid w:val="00A24D24"/>
    <w:rsid w:val="00A716FD"/>
    <w:rsid w:val="00AC34F7"/>
    <w:rsid w:val="00B0376E"/>
    <w:rsid w:val="00B8760B"/>
    <w:rsid w:val="00C47EF8"/>
    <w:rsid w:val="00D878D6"/>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46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2669</Words>
  <Characters>1522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23</cp:revision>
  <cp:lastPrinted>2025-05-29T07:40:00Z</cp:lastPrinted>
  <dcterms:created xsi:type="dcterms:W3CDTF">2022-08-23T05:35:00Z</dcterms:created>
  <dcterms:modified xsi:type="dcterms:W3CDTF">2025-07-07T05:42:00Z</dcterms:modified>
</cp:coreProperties>
</file>